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E7" w:rsidRDefault="008314E7" w:rsidP="008314E7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740" cy="682625"/>
            <wp:effectExtent l="0" t="0" r="0" b="0"/>
            <wp:docPr id="2" name="Рисунок 2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4E7" w:rsidRDefault="008314E7" w:rsidP="008314E7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>собрание депутатов</w:t>
      </w:r>
    </w:p>
    <w:p w:rsidR="008314E7" w:rsidRDefault="008314E7" w:rsidP="008314E7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 УВЕЛЬСКОГО муниципального ОКРУГА </w:t>
      </w:r>
    </w:p>
    <w:p w:rsidR="008314E7" w:rsidRDefault="008314E7" w:rsidP="008314E7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ЧЕЛЯБИНСКОЙ ОБЛАСТИ </w:t>
      </w:r>
    </w:p>
    <w:p w:rsidR="008314E7" w:rsidRDefault="008314E7" w:rsidP="008314E7">
      <w:pPr>
        <w:pStyle w:val="ac"/>
        <w:spacing w:before="0" w:after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РФ, 457000 Челябинская область п. Увельский  ул. Советская, д.26, телефон: (8-35166) 3-18-09, </w:t>
      </w:r>
    </w:p>
    <w:p w:rsidR="008314E7" w:rsidRPr="009D6A95" w:rsidRDefault="008314E7" w:rsidP="008314E7">
      <w:pPr>
        <w:pStyle w:val="ac"/>
        <w:spacing w:before="0" w:after="0"/>
        <w:rPr>
          <w:rFonts w:ascii="Times New Roman" w:hAnsi="Times New Roman"/>
          <w:b w:val="0"/>
          <w:sz w:val="20"/>
          <w:szCs w:val="20"/>
        </w:rPr>
      </w:pPr>
      <w:proofErr w:type="spellStart"/>
      <w:r>
        <w:rPr>
          <w:rFonts w:ascii="Times New Roman" w:hAnsi="Times New Roman"/>
          <w:b w:val="0"/>
          <w:sz w:val="20"/>
          <w:szCs w:val="20"/>
        </w:rPr>
        <w:t>эл</w:t>
      </w:r>
      <w:proofErr w:type="gramStart"/>
      <w:r>
        <w:rPr>
          <w:rFonts w:ascii="Times New Roman" w:hAnsi="Times New Roman"/>
          <w:b w:val="0"/>
          <w:sz w:val="20"/>
          <w:szCs w:val="20"/>
        </w:rPr>
        <w:t>.п</w:t>
      </w:r>
      <w:proofErr w:type="gramEnd"/>
      <w:r>
        <w:rPr>
          <w:rFonts w:ascii="Times New Roman" w:hAnsi="Times New Roman"/>
          <w:b w:val="0"/>
          <w:sz w:val="20"/>
          <w:szCs w:val="20"/>
        </w:rPr>
        <w:t>очта</w:t>
      </w:r>
      <w:proofErr w:type="spellEnd"/>
      <w:r>
        <w:rPr>
          <w:rFonts w:ascii="Times New Roman" w:hAnsi="Times New Roman"/>
          <w:b w:val="0"/>
          <w:sz w:val="20"/>
          <w:szCs w:val="20"/>
        </w:rPr>
        <w:t xml:space="preserve">: </w:t>
      </w:r>
      <w:hyperlink r:id="rId9" w:history="1"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sob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-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uv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@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mail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.</w:t>
        </w:r>
        <w:r w:rsidRPr="009D6A95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8314E7" w:rsidRDefault="00276E17" w:rsidP="008314E7">
      <w:pPr>
        <w:jc w:val="center"/>
        <w:rPr>
          <w:rFonts w:ascii="Times New Roman" w:hAnsi="Times New Roman"/>
          <w:b/>
          <w:sz w:val="28"/>
          <w:szCs w:val="28"/>
        </w:rPr>
      </w:pPr>
      <w:r w:rsidRPr="00276E17">
        <w:pict>
          <v:line id="Прямая соединительная линия 2" o:spid="_x0000_s1029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5.1pt" to="475.15pt,5.1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" o:allowincell="f" strokeweight="4.5pt">
            <v:stroke linestyle="thinThick"/>
            <w10:wrap type="topAndBottom"/>
          </v:line>
        </w:pict>
      </w:r>
      <w:r w:rsidR="008314E7">
        <w:rPr>
          <w:rFonts w:ascii="Times New Roman" w:hAnsi="Times New Roman"/>
          <w:b/>
          <w:sz w:val="28"/>
          <w:szCs w:val="28"/>
        </w:rPr>
        <w:t>ПРОЕКТ РЕШЕНИЯ</w:t>
      </w:r>
    </w:p>
    <w:p w:rsidR="008314E7" w:rsidRDefault="008314E7" w:rsidP="008314E7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____ » ____________  2026 г.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 ____</w:t>
      </w:r>
    </w:p>
    <w:p w:rsidR="008314E7" w:rsidRPr="00E84006" w:rsidRDefault="008314E7" w:rsidP="008314E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7B5E26" w:rsidRPr="008314E7" w:rsidTr="007B5E26">
        <w:tc>
          <w:tcPr>
            <w:tcW w:w="4219" w:type="dxa"/>
          </w:tcPr>
          <w:p w:rsidR="007B5E26" w:rsidRPr="008314E7" w:rsidRDefault="007B5E26" w:rsidP="006C3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81C75" w:rsidRPr="008314E7">
              <w:rPr>
                <w:rFonts w:ascii="Times New Roman" w:hAnsi="Times New Roman" w:cs="Times New Roman"/>
                <w:sz w:val="26"/>
                <w:szCs w:val="26"/>
              </w:rPr>
              <w:t xml:space="preserve">   внесении   изменений  в   </w:t>
            </w:r>
            <w:r w:rsidR="006C3501" w:rsidRPr="008314E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</w:t>
            </w:r>
            <w:r w:rsidR="00081C75" w:rsidRPr="008314E7">
              <w:rPr>
                <w:rFonts w:ascii="Times New Roman" w:hAnsi="Times New Roman" w:cs="Times New Roman"/>
                <w:sz w:val="26"/>
                <w:szCs w:val="26"/>
              </w:rPr>
              <w:t>решени</w:t>
            </w:r>
            <w:r w:rsidR="006C3501" w:rsidRPr="008314E7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081C75" w:rsidRPr="008314E7">
              <w:rPr>
                <w:rFonts w:ascii="Times New Roman" w:hAnsi="Times New Roman" w:cs="Times New Roman"/>
                <w:sz w:val="26"/>
                <w:szCs w:val="26"/>
              </w:rPr>
              <w:t>Собрания депутатов Увельского</w:t>
            </w:r>
            <w:r w:rsidR="004F3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C75" w:rsidRPr="008314E7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№ 60 от 23.04.2026 года «О</w:t>
            </w:r>
            <w:r w:rsidRPr="008314E7">
              <w:rPr>
                <w:rFonts w:ascii="Times New Roman" w:hAnsi="Times New Roman"/>
                <w:color w:val="000000"/>
                <w:sz w:val="26"/>
                <w:szCs w:val="26"/>
              </w:rPr>
              <w:t>б утверждении прогнозного плана приватизации муниципального имущества Увельского муниципального округа на 2026 год</w:t>
            </w:r>
            <w:r w:rsidR="00081C75" w:rsidRPr="008314E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351" w:type="dxa"/>
          </w:tcPr>
          <w:p w:rsidR="007B5E26" w:rsidRPr="008314E7" w:rsidRDefault="007B5E26" w:rsidP="00AC2D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C2D16" w:rsidRPr="008314E7" w:rsidRDefault="00AC2D16" w:rsidP="00AC2D1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314E7" w:rsidRPr="008314E7" w:rsidRDefault="00BD7775" w:rsidP="007B5E2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соответствии с </w:t>
      </w:r>
      <w:r w:rsidR="007B5E26" w:rsidRPr="008314E7">
        <w:rPr>
          <w:rFonts w:ascii="Times New Roman" w:hAnsi="Times New Roman"/>
          <w:color w:val="000000"/>
          <w:sz w:val="26"/>
          <w:szCs w:val="26"/>
          <w:lang w:eastAsia="ru-RU"/>
        </w:rPr>
        <w:t>Федеральным</w:t>
      </w:r>
      <w:r w:rsidR="008A6DEE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</w:t>
      </w:r>
      <w:r w:rsidR="007B5E26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8A6DEE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21.12.2001</w:t>
      </w:r>
      <w:r w:rsidR="007B5E26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г.</w:t>
      </w:r>
      <w:r w:rsidR="008A6DEE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N 178-ФЗ "О приватизации государственного и муниципального имущества"</w:t>
      </w:r>
      <w:proofErr w:type="gramStart"/>
      <w:r w:rsidR="008A6DEE" w:rsidRPr="008314E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1324D8" w:rsidRPr="008314E7">
        <w:rPr>
          <w:rFonts w:ascii="Times New Roman" w:hAnsi="Times New Roman"/>
          <w:sz w:val="26"/>
          <w:szCs w:val="26"/>
        </w:rPr>
        <w:t>Ф</w:t>
      </w:r>
      <w:proofErr w:type="gramEnd"/>
      <w:r w:rsidR="001324D8" w:rsidRPr="008314E7">
        <w:rPr>
          <w:rFonts w:ascii="Times New Roman" w:hAnsi="Times New Roman"/>
          <w:sz w:val="26"/>
          <w:szCs w:val="26"/>
        </w:rPr>
        <w:t>едеральным законом от 20 марта 2025 г. № 33-ФЗ «Об общих принципах организации местного самоуправления в единой системе публичной власти», Положением о владении, пользовании и распоряжении муниципальным имуществом Увельского муниципального округа Челябинской области, утвержденным решением Собрания депутатов Увельского муниципального округа Челябинской области от 27 февраля 2026 года № 21, руководствуясь Уставом Увельского муниципального округа Челябинской области</w:t>
      </w:r>
      <w:r w:rsidR="002F24D3" w:rsidRPr="008314E7">
        <w:rPr>
          <w:rFonts w:ascii="Times New Roman" w:hAnsi="Times New Roman"/>
          <w:color w:val="000000"/>
          <w:sz w:val="26"/>
          <w:szCs w:val="26"/>
          <w:lang w:eastAsia="ru-RU"/>
        </w:rPr>
        <w:t>, рассмотрев обращение заместителя Главы округа по земельным и имущественным вопроса</w:t>
      </w:r>
      <w:proofErr w:type="gramStart"/>
      <w:r w:rsidR="002F24D3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м-</w:t>
      </w:r>
      <w:proofErr w:type="gramEnd"/>
      <w:r w:rsidR="002F24D3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начальника управления земельных и имуществ</w:t>
      </w:r>
      <w:r w:rsidR="007B5E26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енных отношений </w:t>
      </w:r>
      <w:r w:rsidR="00B52433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внесении изменений в </w:t>
      </w:r>
      <w:r w:rsidR="007B5E26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</w:t>
      </w:r>
      <w:r w:rsidR="00B52433" w:rsidRPr="008314E7">
        <w:rPr>
          <w:rFonts w:ascii="Times New Roman" w:hAnsi="Times New Roman"/>
          <w:color w:val="000000"/>
          <w:sz w:val="26"/>
          <w:szCs w:val="26"/>
          <w:lang w:eastAsia="ru-RU"/>
        </w:rPr>
        <w:t>рогнозный</w:t>
      </w:r>
      <w:r w:rsidR="002F24D3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план приватизации муниципального имущества Увельского муниципального округа на 202</w:t>
      </w:r>
      <w:r w:rsidR="000E2719" w:rsidRPr="008314E7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r w:rsidR="002F24D3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</w:t>
      </w:r>
      <w:r w:rsidR="000E2719" w:rsidRPr="008314E7">
        <w:rPr>
          <w:rFonts w:ascii="Times New Roman" w:hAnsi="Times New Roman"/>
          <w:color w:val="000000"/>
          <w:sz w:val="26"/>
          <w:szCs w:val="26"/>
          <w:lang w:eastAsia="ru-RU"/>
        </w:rPr>
        <w:t>, Собрание депутатов Увельского муниципального округа</w:t>
      </w:r>
      <w:r w:rsidR="008314E7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Челябинской области</w:t>
      </w:r>
    </w:p>
    <w:p w:rsidR="000E2719" w:rsidRPr="008314E7" w:rsidRDefault="000E2719" w:rsidP="008314E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РЕШАЕТ:</w:t>
      </w:r>
    </w:p>
    <w:p w:rsidR="007B5E26" w:rsidRPr="008314E7" w:rsidRDefault="007B5E26" w:rsidP="000E271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52433" w:rsidRPr="008314E7" w:rsidRDefault="00B52433" w:rsidP="00FE2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sz w:val="26"/>
          <w:szCs w:val="26"/>
        </w:rPr>
        <w:t>Внести изменения в</w:t>
      </w:r>
      <w:r w:rsidR="00767259" w:rsidRPr="008314E7">
        <w:rPr>
          <w:rFonts w:ascii="Times New Roman" w:hAnsi="Times New Roman"/>
          <w:sz w:val="26"/>
          <w:szCs w:val="26"/>
        </w:rPr>
        <w:t xml:space="preserve"> приложение 1, утвержденное </w:t>
      </w:r>
      <w:r w:rsidRPr="008314E7">
        <w:rPr>
          <w:rFonts w:ascii="Times New Roman" w:hAnsi="Times New Roman"/>
          <w:sz w:val="26"/>
          <w:szCs w:val="26"/>
        </w:rPr>
        <w:t xml:space="preserve"> решение</w:t>
      </w:r>
      <w:r w:rsidR="00767259" w:rsidRPr="008314E7">
        <w:rPr>
          <w:rFonts w:ascii="Times New Roman" w:hAnsi="Times New Roman"/>
          <w:sz w:val="26"/>
          <w:szCs w:val="26"/>
        </w:rPr>
        <w:t>м</w:t>
      </w:r>
      <w:r w:rsidRPr="008314E7">
        <w:rPr>
          <w:rFonts w:ascii="Times New Roman" w:hAnsi="Times New Roman"/>
          <w:sz w:val="26"/>
          <w:szCs w:val="26"/>
        </w:rPr>
        <w:t xml:space="preserve"> Собрания депутатов Увельского муниципального округа № 60 от 23.04.2026 года «Об утверждении Прогнозного плана приватизации муниципального имущества Увельского муниципального округа на 2026 год», </w:t>
      </w:r>
      <w:r w:rsidR="00767259" w:rsidRPr="008314E7">
        <w:rPr>
          <w:rFonts w:ascii="Times New Roman" w:hAnsi="Times New Roman"/>
          <w:sz w:val="26"/>
          <w:szCs w:val="26"/>
        </w:rPr>
        <w:t>изложи</w:t>
      </w:r>
      <w:r w:rsidR="00574A18" w:rsidRPr="008314E7">
        <w:rPr>
          <w:rFonts w:ascii="Times New Roman" w:hAnsi="Times New Roman"/>
          <w:sz w:val="26"/>
          <w:szCs w:val="26"/>
        </w:rPr>
        <w:t>в</w:t>
      </w:r>
      <w:r w:rsidR="008314E7" w:rsidRPr="008314E7">
        <w:rPr>
          <w:rFonts w:ascii="Times New Roman" w:hAnsi="Times New Roman"/>
          <w:sz w:val="26"/>
          <w:szCs w:val="26"/>
        </w:rPr>
        <w:t>его в новой редакции.</w:t>
      </w:r>
    </w:p>
    <w:p w:rsidR="00382209" w:rsidRPr="008314E7" w:rsidRDefault="008314E7" w:rsidP="00DE78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Настоящее р</w:t>
      </w:r>
      <w:r w:rsidR="00382209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ешение вступает в силу с </w:t>
      </w:r>
      <w:r w:rsidR="002C1A3F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момента подписания</w:t>
      </w:r>
      <w:r w:rsidR="00DE782C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</w:t>
      </w:r>
      <w:r w:rsidR="00382209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подлежит официальному опубликованию на портале правовой информации Увельского муниципального округа </w:t>
      </w:r>
      <w:r w:rsidR="00382209" w:rsidRPr="008314E7">
        <w:rPr>
          <w:rFonts w:ascii="Times New Roman" w:hAnsi="Times New Roman"/>
          <w:sz w:val="26"/>
          <w:szCs w:val="26"/>
          <w:lang w:eastAsia="ru-RU"/>
        </w:rPr>
        <w:t>(npa-uvelka.ru, зарегистрированного в качестве сетевого издания</w:t>
      </w:r>
      <w:proofErr w:type="gramStart"/>
      <w:r w:rsidR="00382209" w:rsidRPr="008314E7">
        <w:rPr>
          <w:rFonts w:ascii="Times New Roman" w:hAnsi="Times New Roman"/>
          <w:sz w:val="26"/>
          <w:szCs w:val="26"/>
          <w:lang w:eastAsia="ru-RU"/>
        </w:rPr>
        <w:t>:Э</w:t>
      </w:r>
      <w:proofErr w:type="gramEnd"/>
      <w:r w:rsidR="00382209" w:rsidRPr="008314E7">
        <w:rPr>
          <w:rFonts w:ascii="Times New Roman" w:hAnsi="Times New Roman"/>
          <w:sz w:val="26"/>
          <w:szCs w:val="26"/>
          <w:lang w:eastAsia="ru-RU"/>
        </w:rPr>
        <w:t>л ФС 77 - 841 17 от 21.10.2022 г.).</w:t>
      </w:r>
    </w:p>
    <w:p w:rsidR="008314E7" w:rsidRPr="008314E7" w:rsidRDefault="008314E7" w:rsidP="00467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34C2B" w:rsidRPr="008314E7" w:rsidRDefault="0038220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Председатель Собрания депутатов</w:t>
      </w:r>
    </w:p>
    <w:p w:rsidR="00382209" w:rsidRPr="008314E7" w:rsidRDefault="00334C2B" w:rsidP="00467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Увельского муниципального округа</w:t>
      </w:r>
      <w:r w:rsidR="00382209" w:rsidRPr="008314E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4265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382209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А.Ф.Поздняков</w:t>
      </w:r>
    </w:p>
    <w:p w:rsidR="008314E7" w:rsidRDefault="008314E7" w:rsidP="00467E8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82209" w:rsidRPr="007B5E26" w:rsidRDefault="0038220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Увельского </w:t>
      </w:r>
      <w:r w:rsidR="000E2719" w:rsidRPr="008314E7">
        <w:rPr>
          <w:rFonts w:ascii="Times New Roman" w:hAnsi="Times New Roman"/>
          <w:color w:val="000000"/>
          <w:sz w:val="26"/>
          <w:szCs w:val="26"/>
          <w:lang w:eastAsia="ru-RU"/>
        </w:rPr>
        <w:t>м</w:t>
      </w: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униципального</w:t>
      </w:r>
      <w:r w:rsidR="000E2719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округа                               </w:t>
      </w:r>
      <w:r w:rsidR="004265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="000E2719" w:rsidRPr="008314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314E7">
        <w:rPr>
          <w:rFonts w:ascii="Times New Roman" w:hAnsi="Times New Roman"/>
          <w:color w:val="000000"/>
          <w:sz w:val="26"/>
          <w:szCs w:val="26"/>
          <w:lang w:eastAsia="ru-RU"/>
        </w:rPr>
        <w:t>С.Г. Рослов</w:t>
      </w:r>
    </w:p>
    <w:p w:rsidR="00382209" w:rsidRDefault="00382209" w:rsidP="00D93D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6"/>
      </w:tblGrid>
      <w:tr w:rsidR="002E1ED6" w:rsidRPr="002E1ED6" w:rsidTr="00F74824">
        <w:tc>
          <w:tcPr>
            <w:tcW w:w="4361" w:type="dxa"/>
          </w:tcPr>
          <w:p w:rsidR="002E1ED6" w:rsidRPr="002E1ED6" w:rsidRDefault="002E1ED6" w:rsidP="002E1ED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2E1ED6" w:rsidRPr="002E1ED6" w:rsidRDefault="002E1ED6" w:rsidP="008314E7">
            <w:pPr>
              <w:spacing w:after="0" w:line="240" w:lineRule="auto"/>
              <w:ind w:left="-250" w:firstLine="25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E1ED6">
              <w:rPr>
                <w:rFonts w:ascii="Times New Roman" w:hAnsi="Times New Roman"/>
                <w:sz w:val="26"/>
                <w:szCs w:val="26"/>
              </w:rPr>
              <w:t>Приложение 1</w:t>
            </w:r>
          </w:p>
          <w:p w:rsidR="002E1ED6" w:rsidRPr="002E1ED6" w:rsidRDefault="002E1ED6" w:rsidP="008314E7">
            <w:pPr>
              <w:spacing w:after="0" w:line="240" w:lineRule="auto"/>
              <w:ind w:left="-250" w:firstLine="25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E1ED6">
              <w:rPr>
                <w:rFonts w:ascii="Times New Roman" w:hAnsi="Times New Roman"/>
                <w:sz w:val="26"/>
                <w:szCs w:val="26"/>
              </w:rPr>
              <w:t xml:space="preserve">к решению Собрания депутатов                                                                       Увельского муниципального округа            </w:t>
            </w:r>
          </w:p>
          <w:p w:rsidR="002E1ED6" w:rsidRPr="002E1ED6" w:rsidRDefault="002E1ED6" w:rsidP="008314E7">
            <w:pPr>
              <w:spacing w:after="0" w:line="240" w:lineRule="auto"/>
              <w:ind w:left="-250" w:firstLine="25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E1ED6">
              <w:rPr>
                <w:rFonts w:ascii="Times New Roman" w:hAnsi="Times New Roman"/>
                <w:sz w:val="26"/>
                <w:szCs w:val="26"/>
              </w:rPr>
              <w:t>«Об утверждении прогнозного плана приватизации  муниципального имущества                                                                        Увельского муниципального округа  на 2026 г.»</w:t>
            </w:r>
          </w:p>
          <w:p w:rsidR="002E1ED6" w:rsidRPr="002E1ED6" w:rsidRDefault="002E1ED6" w:rsidP="002E1ED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E1ED6">
              <w:rPr>
                <w:rFonts w:ascii="Times New Roman" w:hAnsi="Times New Roman"/>
                <w:sz w:val="26"/>
                <w:szCs w:val="26"/>
              </w:rPr>
              <w:t xml:space="preserve">              №___ от «__»____________ 2026 г.</w:t>
            </w:r>
          </w:p>
        </w:tc>
      </w:tr>
    </w:tbl>
    <w:p w:rsidR="002E1ED6" w:rsidRPr="002E1ED6" w:rsidRDefault="002E1ED6" w:rsidP="002E1ED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E1ED6" w:rsidRPr="002E1ED6" w:rsidRDefault="002E1ED6" w:rsidP="002E1E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1ED6">
        <w:rPr>
          <w:rFonts w:ascii="Times New Roman" w:hAnsi="Times New Roman"/>
          <w:sz w:val="26"/>
          <w:szCs w:val="26"/>
        </w:rPr>
        <w:t>Перечень муниципального имущества, планируемого к приватизации в 2026 году</w:t>
      </w:r>
    </w:p>
    <w:p w:rsidR="002E1ED6" w:rsidRPr="002E1ED6" w:rsidRDefault="002E1ED6" w:rsidP="002E1E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e"/>
        <w:tblW w:w="10209" w:type="dxa"/>
        <w:tblInd w:w="-176" w:type="dxa"/>
        <w:tblLook w:val="04A0"/>
      </w:tblPr>
      <w:tblGrid>
        <w:gridCol w:w="568"/>
        <w:gridCol w:w="3706"/>
        <w:gridCol w:w="2036"/>
        <w:gridCol w:w="1643"/>
        <w:gridCol w:w="2256"/>
      </w:tblGrid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Наименования имущества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Прогнозная цена реализации (руб</w:t>
            </w:r>
            <w:r w:rsidR="008314E7">
              <w:rPr>
                <w:rFonts w:ascii="Times New Roman" w:hAnsi="Times New Roman"/>
                <w:sz w:val="26"/>
                <w:szCs w:val="26"/>
              </w:rPr>
              <w:t>.</w:t>
            </w:r>
            <w:r w:rsidRPr="008314E7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ез учета НДС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Способ приватизации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Нежилое здание (столовая) с кадастровым номером 74:21:0601019:94, площадь 177,7 м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 xml:space="preserve"> и земельный участок с кадастровым номером 74:21:0601019:567, </w:t>
            </w:r>
            <w:bookmarkStart w:id="0" w:name="_GoBack"/>
            <w:bookmarkEnd w:id="0"/>
            <w:r w:rsidRPr="008314E7">
              <w:rPr>
                <w:rFonts w:ascii="Times New Roman" w:hAnsi="Times New Roman"/>
                <w:sz w:val="26"/>
                <w:szCs w:val="26"/>
              </w:rPr>
              <w:t>площадь 1102 м</w:t>
            </w:r>
            <w:r w:rsidRPr="008314E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(с учетом НДС-418849,18 руб.)</w:t>
            </w:r>
          </w:p>
        </w:tc>
        <w:tc>
          <w:tcPr>
            <w:tcW w:w="2036" w:type="dxa"/>
            <w:vAlign w:val="center"/>
          </w:tcPr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Челябинская область, Увельский район, 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п. Каменский ул. 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 xml:space="preserve"> д.24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343 319,00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06" w:type="dxa"/>
            <w:vAlign w:val="center"/>
          </w:tcPr>
          <w:p w:rsidR="00690FAA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Нежилое здание (дет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ад) с кадастровым  номером 74:21:1501011:40, площадь   м</w:t>
            </w:r>
            <w:r w:rsidRPr="008314E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314E7">
              <w:rPr>
                <w:rFonts w:ascii="Times New Roman" w:hAnsi="Times New Roman"/>
                <w:sz w:val="26"/>
                <w:szCs w:val="26"/>
              </w:rPr>
              <w:t xml:space="preserve"> и земельный участок с  кадастровым номером 74:21:1501011:381, 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площадь 5200 м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(с учетом НДС- 1030598,66 руб</w:t>
            </w:r>
            <w:r w:rsidR="008314E7" w:rsidRPr="008314E7">
              <w:rPr>
                <w:rFonts w:ascii="Times New Roman" w:hAnsi="Times New Roman"/>
                <w:sz w:val="24"/>
                <w:szCs w:val="24"/>
              </w:rPr>
              <w:t>.</w:t>
            </w:r>
            <w:r w:rsidRPr="008314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6" w:type="dxa"/>
            <w:vAlign w:val="center"/>
          </w:tcPr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Челябинская область, Увельский район, </w:t>
            </w:r>
          </w:p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с. Хуторка 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ул. Победы д.11а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844 753,00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Нежилое помещение, с кадастровым номером 74:21:0601017:86, площадь 42,9 кв. (в многоквартирном доме, вход отдельный)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(с учетом НДС- 441635,12 руб.)</w:t>
            </w:r>
          </w:p>
        </w:tc>
        <w:tc>
          <w:tcPr>
            <w:tcW w:w="2036" w:type="dxa"/>
            <w:vAlign w:val="center"/>
          </w:tcPr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Челябинская область, Увельский округ, </w:t>
            </w:r>
          </w:p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п. Каменский ул. 8 Марта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 д. 1 пом. 1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314E7">
              <w:rPr>
                <w:rFonts w:ascii="Times New Roman" w:hAnsi="Times New Roman"/>
                <w:sz w:val="26"/>
                <w:szCs w:val="26"/>
                <w:lang w:val="en-US"/>
              </w:rPr>
              <w:t>361996</w:t>
            </w:r>
            <w:r w:rsidRPr="008314E7">
              <w:rPr>
                <w:rFonts w:ascii="Times New Roman" w:hAnsi="Times New Roman"/>
                <w:sz w:val="26"/>
                <w:szCs w:val="26"/>
              </w:rPr>
              <w:t>,</w:t>
            </w:r>
            <w:r w:rsidRPr="008314E7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Нежилое помещение 2, кадастровый номер </w:t>
            </w:r>
            <w:r w:rsidRPr="008314E7">
              <w:rPr>
                <w:rFonts w:ascii="Times New Roman" w:hAnsi="Times New Roman"/>
                <w:color w:val="292C2F"/>
                <w:sz w:val="26"/>
                <w:szCs w:val="26"/>
                <w:shd w:val="clear" w:color="auto" w:fill="F8F8F8"/>
              </w:rPr>
              <w:t>74:21:1501001:388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Площадь 63,9 кв.м</w:t>
            </w:r>
            <w:r w:rsidR="008314E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E1ED6" w:rsidRPr="008314E7" w:rsidRDefault="008314E7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E1ED6" w:rsidRPr="008314E7">
              <w:rPr>
                <w:rFonts w:ascii="Times New Roman" w:hAnsi="Times New Roman"/>
                <w:sz w:val="24"/>
                <w:szCs w:val="24"/>
              </w:rPr>
              <w:t>с учетом НДС- 657821,56 руб.)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6" w:type="dxa"/>
            <w:vAlign w:val="center"/>
          </w:tcPr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Челябинская область, Увельский округ, </w:t>
            </w:r>
          </w:p>
          <w:p w:rsid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с Хуторка, 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ул. Молодежная д. 4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539 198,00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Нежилое здание, 74:21:1302003:30,  330,8 кв.м. 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Нежилое здание, </w:t>
            </w: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74:21:1302003:32,  14,5 кв.м. </w:t>
            </w:r>
            <w:proofErr w:type="spellStart"/>
            <w:r w:rsidRPr="008314E7">
              <w:rPr>
                <w:rFonts w:ascii="Times New Roman" w:hAnsi="Times New Roman"/>
                <w:sz w:val="26"/>
                <w:szCs w:val="26"/>
              </w:rPr>
              <w:t>Зем</w:t>
            </w:r>
            <w:proofErr w:type="spellEnd"/>
            <w:r w:rsidRPr="008314E7">
              <w:rPr>
                <w:rFonts w:ascii="Times New Roman" w:hAnsi="Times New Roman"/>
                <w:sz w:val="26"/>
                <w:szCs w:val="26"/>
              </w:rPr>
              <w:t>. участок, 74:21:1302003:363,  508кв.м.</w:t>
            </w:r>
          </w:p>
          <w:p w:rsidR="002E1ED6" w:rsidRPr="008314E7" w:rsidRDefault="008314E7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</w:t>
            </w:r>
            <w:r w:rsidR="002E1ED6" w:rsidRPr="008314E7">
              <w:rPr>
                <w:rFonts w:ascii="Times New Roman" w:hAnsi="Times New Roman"/>
                <w:sz w:val="24"/>
                <w:szCs w:val="24"/>
              </w:rPr>
              <w:t xml:space="preserve">с учетом НДС- 1913712,74 руб.) 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Челябинская область, Увельский </w:t>
            </w: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>округ, п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вельский, ул. Тургенева, 41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>1568617,00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Федеральный закон № 178-ФЗ от 21.12.2001 г. </w:t>
            </w: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>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Нежилое здание, 74:21:1302003:33,  67,2 кв.м. 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14E7">
              <w:rPr>
                <w:rFonts w:ascii="Times New Roman" w:hAnsi="Times New Roman"/>
                <w:sz w:val="26"/>
                <w:szCs w:val="26"/>
              </w:rPr>
              <w:t>Зем</w:t>
            </w:r>
            <w:proofErr w:type="spellEnd"/>
            <w:r w:rsidRPr="008314E7">
              <w:rPr>
                <w:rFonts w:ascii="Times New Roman" w:hAnsi="Times New Roman"/>
                <w:sz w:val="26"/>
                <w:szCs w:val="26"/>
              </w:rPr>
              <w:t>. участок, 74:21:1302003:360,  160кв.м.</w:t>
            </w:r>
          </w:p>
          <w:p w:rsidR="002E1ED6" w:rsidRPr="008314E7" w:rsidRDefault="008314E7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</w:t>
            </w:r>
            <w:r w:rsidR="002E1ED6" w:rsidRPr="008314E7">
              <w:rPr>
                <w:rFonts w:ascii="Times New Roman" w:hAnsi="Times New Roman"/>
                <w:sz w:val="24"/>
                <w:szCs w:val="24"/>
              </w:rPr>
              <w:t xml:space="preserve">с учетом НДС- 509550,08 руб.) 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Челябинская область, Увельский округ, п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вельский, ул. Тургенева, 41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417664,00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Нежилое здание, 74:21:1302003:31,  400.1 кв.м. </w:t>
            </w:r>
            <w:proofErr w:type="spellStart"/>
            <w:r w:rsidRPr="008314E7">
              <w:rPr>
                <w:rFonts w:ascii="Times New Roman" w:hAnsi="Times New Roman"/>
                <w:sz w:val="26"/>
                <w:szCs w:val="26"/>
              </w:rPr>
              <w:t>Зем</w:t>
            </w:r>
            <w:proofErr w:type="spellEnd"/>
            <w:r w:rsidRPr="008314E7">
              <w:rPr>
                <w:rFonts w:ascii="Times New Roman" w:hAnsi="Times New Roman"/>
                <w:sz w:val="26"/>
                <w:szCs w:val="26"/>
              </w:rPr>
              <w:t>. участок, 74:21:1302003:361,  809кв.м.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(с учетом НДС- 2140332,62 руб.)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Челябинская область, Увельский округ, п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вельский, ул. Тургенева, 41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1754371,00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Автогрейдер ЧСДМ, ДЗ-98А, год выпуска 1993, паспорт серии АА №238612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E7">
              <w:rPr>
                <w:rFonts w:ascii="Times New Roman" w:hAnsi="Times New Roman"/>
                <w:sz w:val="24"/>
                <w:szCs w:val="24"/>
              </w:rPr>
              <w:t>(с учетом НДС- 737266,74 руб.)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Челябинская область, Увельский округ, 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. Половинка, ул. Лесная д. 9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604317,00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Трактор Т-25, год выпуска 1991, паспорт серия ВА №084944</w:t>
            </w:r>
          </w:p>
          <w:p w:rsidR="002E1ED6" w:rsidRPr="00690FAA" w:rsidRDefault="002E1ED6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FAA">
              <w:rPr>
                <w:rFonts w:ascii="Times New Roman" w:hAnsi="Times New Roman"/>
                <w:sz w:val="24"/>
                <w:szCs w:val="24"/>
              </w:rPr>
              <w:t>(с учетом НДС- 96029,86 руб.)</w:t>
            </w:r>
          </w:p>
        </w:tc>
        <w:tc>
          <w:tcPr>
            <w:tcW w:w="2036" w:type="dxa"/>
            <w:vAlign w:val="center"/>
          </w:tcPr>
          <w:p w:rsidR="00690FAA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Челябинская область, Увельский округ,</w:t>
            </w:r>
          </w:p>
          <w:p w:rsidR="00690FAA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 xml:space="preserve"> п. Мирный, </w:t>
            </w:r>
          </w:p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ул. Макаренко д.2а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690F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78713,00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  <w:tr w:rsidR="002E1ED6" w:rsidRPr="008314E7" w:rsidTr="008314E7">
        <w:tc>
          <w:tcPr>
            <w:tcW w:w="568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70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Нежилое здание,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74:21:1307007:108, 331 кв.м.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14E7">
              <w:rPr>
                <w:rFonts w:ascii="Times New Roman" w:hAnsi="Times New Roman"/>
                <w:sz w:val="26"/>
                <w:szCs w:val="26"/>
              </w:rPr>
              <w:t>Зем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часток</w:t>
            </w:r>
            <w:proofErr w:type="spellEnd"/>
            <w:r w:rsidRPr="008314E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E1ED6" w:rsidRPr="008314E7" w:rsidRDefault="002E1ED6" w:rsidP="008314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74:21:1307007:597, 1944 кв.м.</w:t>
            </w:r>
          </w:p>
          <w:p w:rsidR="002E1ED6" w:rsidRPr="00690FAA" w:rsidRDefault="00690FAA" w:rsidP="0083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</w:t>
            </w:r>
            <w:r w:rsidR="002E1ED6" w:rsidRPr="00690FAA">
              <w:rPr>
                <w:rFonts w:ascii="Times New Roman" w:hAnsi="Times New Roman"/>
                <w:sz w:val="24"/>
                <w:szCs w:val="24"/>
              </w:rPr>
              <w:t xml:space="preserve"> учетом НДС – 2946585,48)</w:t>
            </w:r>
          </w:p>
        </w:tc>
        <w:tc>
          <w:tcPr>
            <w:tcW w:w="203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Челябинская области, Увельский округ, п</w:t>
            </w:r>
            <w:proofErr w:type="gramStart"/>
            <w:r w:rsidRPr="008314E7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314E7">
              <w:rPr>
                <w:rFonts w:ascii="Times New Roman" w:hAnsi="Times New Roman"/>
                <w:sz w:val="26"/>
                <w:szCs w:val="26"/>
              </w:rPr>
              <w:t>вельский, ул.Мира д.5</w:t>
            </w:r>
          </w:p>
        </w:tc>
        <w:tc>
          <w:tcPr>
            <w:tcW w:w="1643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2415234,00</w:t>
            </w:r>
          </w:p>
        </w:tc>
        <w:tc>
          <w:tcPr>
            <w:tcW w:w="2256" w:type="dxa"/>
            <w:vAlign w:val="center"/>
          </w:tcPr>
          <w:p w:rsidR="002E1ED6" w:rsidRPr="008314E7" w:rsidRDefault="002E1ED6" w:rsidP="008314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4E7">
              <w:rPr>
                <w:rFonts w:ascii="Times New Roman" w:hAnsi="Times New Roman"/>
                <w:sz w:val="26"/>
                <w:szCs w:val="26"/>
              </w:rPr>
              <w:t>Федеральный закон № 178-ФЗ от 21.12.2001 г. «О приватизации государственного и муниципального имущества»</w:t>
            </w:r>
          </w:p>
        </w:tc>
      </w:tr>
    </w:tbl>
    <w:p w:rsidR="002E1ED6" w:rsidRPr="002E1ED6" w:rsidRDefault="002E1ED6" w:rsidP="002E1E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E1ED6" w:rsidRPr="002E1ED6" w:rsidRDefault="002E1ED6" w:rsidP="002E1E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E1ED6" w:rsidRPr="002E1ED6" w:rsidSect="008314E7">
      <w:headerReference w:type="even" r:id="rId10"/>
      <w:headerReference w:type="default" r:id="rId11"/>
      <w:pgSz w:w="11906" w:h="16838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59" w:rsidRDefault="005D5D59">
      <w:r>
        <w:separator/>
      </w:r>
    </w:p>
  </w:endnote>
  <w:endnote w:type="continuationSeparator" w:id="1">
    <w:p w:rsidR="005D5D59" w:rsidRDefault="005D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59" w:rsidRDefault="005D5D59">
      <w:r>
        <w:separator/>
      </w:r>
    </w:p>
  </w:footnote>
  <w:footnote w:type="continuationSeparator" w:id="1">
    <w:p w:rsidR="005D5D59" w:rsidRDefault="005D5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09" w:rsidRDefault="00276E17" w:rsidP="00261C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22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2209" w:rsidRDefault="0038220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09" w:rsidRDefault="00382209" w:rsidP="00261C68">
    <w:pPr>
      <w:pStyle w:val="a6"/>
      <w:framePr w:wrap="around" w:vAnchor="text" w:hAnchor="margin" w:xAlign="center" w:y="1"/>
      <w:rPr>
        <w:rStyle w:val="a8"/>
      </w:rPr>
    </w:pPr>
  </w:p>
  <w:p w:rsidR="00382209" w:rsidRDefault="003822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15C8"/>
    <w:multiLevelType w:val="hybridMultilevel"/>
    <w:tmpl w:val="2E225634"/>
    <w:lvl w:ilvl="0" w:tplc="DAACA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1B34E2"/>
    <w:multiLevelType w:val="hybridMultilevel"/>
    <w:tmpl w:val="067C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2B4"/>
    <w:rsid w:val="0006642C"/>
    <w:rsid w:val="00081C75"/>
    <w:rsid w:val="000A79C0"/>
    <w:rsid w:val="000E2719"/>
    <w:rsid w:val="001324D8"/>
    <w:rsid w:val="00142425"/>
    <w:rsid w:val="001B1CAC"/>
    <w:rsid w:val="00261C68"/>
    <w:rsid w:val="00276E17"/>
    <w:rsid w:val="002B1945"/>
    <w:rsid w:val="002C1A3F"/>
    <w:rsid w:val="002E1ED6"/>
    <w:rsid w:val="002F24D3"/>
    <w:rsid w:val="00334C2B"/>
    <w:rsid w:val="00382209"/>
    <w:rsid w:val="003A0836"/>
    <w:rsid w:val="00426561"/>
    <w:rsid w:val="00431E37"/>
    <w:rsid w:val="0044033B"/>
    <w:rsid w:val="00450AC5"/>
    <w:rsid w:val="0046740A"/>
    <w:rsid w:val="00467E88"/>
    <w:rsid w:val="004F3F82"/>
    <w:rsid w:val="00574A18"/>
    <w:rsid w:val="005D2834"/>
    <w:rsid w:val="005D5D59"/>
    <w:rsid w:val="006131B3"/>
    <w:rsid w:val="006759DF"/>
    <w:rsid w:val="00690FAA"/>
    <w:rsid w:val="006C3501"/>
    <w:rsid w:val="006D568D"/>
    <w:rsid w:val="00732501"/>
    <w:rsid w:val="00767259"/>
    <w:rsid w:val="007B5E26"/>
    <w:rsid w:val="007C3AD2"/>
    <w:rsid w:val="0080453A"/>
    <w:rsid w:val="008222B4"/>
    <w:rsid w:val="008314E7"/>
    <w:rsid w:val="00846703"/>
    <w:rsid w:val="008479F1"/>
    <w:rsid w:val="008A6DEE"/>
    <w:rsid w:val="008B7942"/>
    <w:rsid w:val="00917412"/>
    <w:rsid w:val="009F23A7"/>
    <w:rsid w:val="00A61059"/>
    <w:rsid w:val="00A772CF"/>
    <w:rsid w:val="00AC2D16"/>
    <w:rsid w:val="00B0187D"/>
    <w:rsid w:val="00B14273"/>
    <w:rsid w:val="00B52433"/>
    <w:rsid w:val="00BD7775"/>
    <w:rsid w:val="00BF3372"/>
    <w:rsid w:val="00CD126B"/>
    <w:rsid w:val="00D5297A"/>
    <w:rsid w:val="00D601BD"/>
    <w:rsid w:val="00D80077"/>
    <w:rsid w:val="00D80EDE"/>
    <w:rsid w:val="00D80F3B"/>
    <w:rsid w:val="00D93D68"/>
    <w:rsid w:val="00DA2827"/>
    <w:rsid w:val="00DE782C"/>
    <w:rsid w:val="00E17B9B"/>
    <w:rsid w:val="00FE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7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3D68"/>
    <w:pPr>
      <w:ind w:left="720"/>
      <w:contextualSpacing/>
    </w:pPr>
  </w:style>
  <w:style w:type="paragraph" w:styleId="a6">
    <w:name w:val="header"/>
    <w:basedOn w:val="a"/>
    <w:link w:val="a7"/>
    <w:uiPriority w:val="99"/>
    <w:rsid w:val="00A61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DFF"/>
    <w:rPr>
      <w:lang w:eastAsia="en-US"/>
    </w:rPr>
  </w:style>
  <w:style w:type="character" w:styleId="a8">
    <w:name w:val="page number"/>
    <w:basedOn w:val="a0"/>
    <w:uiPriority w:val="99"/>
    <w:rsid w:val="00A61059"/>
    <w:rPr>
      <w:rFonts w:cs="Times New Roman"/>
    </w:rPr>
  </w:style>
  <w:style w:type="paragraph" w:styleId="a9">
    <w:name w:val="footer"/>
    <w:basedOn w:val="a"/>
    <w:link w:val="aa"/>
    <w:uiPriority w:val="99"/>
    <w:rsid w:val="00A610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2DFF"/>
    <w:rPr>
      <w:lang w:eastAsia="en-US"/>
    </w:rPr>
  </w:style>
  <w:style w:type="character" w:styleId="ab">
    <w:name w:val="Hyperlink"/>
    <w:uiPriority w:val="99"/>
    <w:unhideWhenUsed/>
    <w:rsid w:val="00334C2B"/>
    <w:rPr>
      <w:color w:val="0000FF"/>
      <w:u w:val="single"/>
    </w:rPr>
  </w:style>
  <w:style w:type="paragraph" w:styleId="ac">
    <w:name w:val="Title"/>
    <w:basedOn w:val="a"/>
    <w:next w:val="a"/>
    <w:link w:val="ad"/>
    <w:qFormat/>
    <w:locked/>
    <w:rsid w:val="00334C2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334C2B"/>
    <w:rPr>
      <w:rFonts w:ascii="Cambria" w:eastAsia="Times New Roman" w:hAnsi="Cambria"/>
      <w:b/>
      <w:bCs/>
      <w:kern w:val="28"/>
      <w:sz w:val="32"/>
      <w:szCs w:val="32"/>
    </w:rPr>
  </w:style>
  <w:style w:type="table" w:styleId="ae">
    <w:name w:val="Table Grid"/>
    <w:basedOn w:val="a1"/>
    <w:uiPriority w:val="59"/>
    <w:locked/>
    <w:rsid w:val="007B5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1C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b-uv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0C8A2-1F85-41B2-B88D-8AFAB506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715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Юрист спец</cp:lastModifiedBy>
  <cp:revision>23</cp:revision>
  <cp:lastPrinted>2026-06-17T08:48:00Z</cp:lastPrinted>
  <dcterms:created xsi:type="dcterms:W3CDTF">2026-01-27T06:47:00Z</dcterms:created>
  <dcterms:modified xsi:type="dcterms:W3CDTF">2026-06-17T08:57:00Z</dcterms:modified>
</cp:coreProperties>
</file>